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366" w:rsidRDefault="00803366" w:rsidP="00803366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Naloga  1 </w:t>
      </w:r>
    </w:p>
    <w:p w:rsidR="00803366" w:rsidRDefault="00803366" w:rsidP="00803366">
      <w:pPr>
        <w:spacing w:line="360" w:lineRule="auto"/>
        <w:jc w:val="right"/>
        <w:rPr>
          <w:rFonts w:ascii="Arial" w:hAnsi="Arial" w:cs="Arial"/>
          <w:color w:val="000000"/>
          <w:lang w:val="sv-SE"/>
        </w:rPr>
      </w:pPr>
      <w:r>
        <w:rPr>
          <w:rFonts w:ascii="Arial" w:hAnsi="Arial" w:cs="Arial"/>
          <w:color w:val="000000"/>
          <w:lang w:val="sv-SE"/>
        </w:rPr>
        <w:t>skupaj 6 točk</w:t>
      </w:r>
    </w:p>
    <w:p w:rsidR="00803366" w:rsidRDefault="00803366" w:rsidP="00803366">
      <w:pPr>
        <w:spacing w:line="360" w:lineRule="auto"/>
        <w:rPr>
          <w:rFonts w:ascii="Arial" w:hAnsi="Arial" w:cs="Arial"/>
          <w:u w:val="single"/>
        </w:rPr>
      </w:pPr>
    </w:p>
    <w:p w:rsidR="00803366" w:rsidRDefault="00803366" w:rsidP="0080336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Zajtrk za mladostnika vsebuje živila: 120 g banana, 200 ml sadni sok 100 %, 30 g ajdova kaša, 200 g delno posneto mleko</w:t>
      </w:r>
    </w:p>
    <w:p w:rsidR="00803366" w:rsidRDefault="00803366" w:rsidP="0080336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   V tabelo vpišite našteta živila za zajtrk, tako da bodo ustrezala napisani vrednosti hranilnih snovi glede na količino živila.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276"/>
        <w:gridCol w:w="1701"/>
        <w:gridCol w:w="1842"/>
      </w:tblGrid>
      <w:tr w:rsidR="00803366" w:rsidTr="00803366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živila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beljakovine</w:t>
            </w:r>
          </w:p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</w:t>
            </w:r>
            <w:r>
              <w:rPr>
                <w:rFonts w:ascii="Arial" w:hAnsi="Arial" w:cs="Arial"/>
                <w:bCs/>
                <w:color w:val="000000"/>
              </w:rPr>
              <w:t>ščobe</w:t>
            </w:r>
          </w:p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ogljikovi hidrati</w:t>
            </w:r>
          </w:p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prehranske</w:t>
            </w:r>
          </w:p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vlaknine</w:t>
            </w:r>
          </w:p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</w:t>
            </w:r>
          </w:p>
        </w:tc>
      </w:tr>
      <w:tr w:rsidR="00803366" w:rsidTr="00803366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</w:tr>
      <w:tr w:rsidR="00803366" w:rsidTr="00803366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803366" w:rsidTr="00803366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2,4</w:t>
            </w:r>
          </w:p>
        </w:tc>
      </w:tr>
      <w:tr w:rsidR="00803366" w:rsidTr="00803366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</w:tbl>
    <w:p w:rsidR="00803366" w:rsidRDefault="00803366" w:rsidP="00803366">
      <w:pPr>
        <w:spacing w:line="360" w:lineRule="auto"/>
        <w:ind w:left="720"/>
        <w:rPr>
          <w:rFonts w:ascii="Arial" w:hAnsi="Arial" w:cs="Arial"/>
          <w:color w:val="000000"/>
        </w:rPr>
      </w:pPr>
    </w:p>
    <w:p w:rsidR="00803366" w:rsidRDefault="00803366" w:rsidP="0080336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   Izračunajte energijsko vrednost zajtrka v kJ.</w:t>
      </w:r>
    </w:p>
    <w:p w:rsidR="00803366" w:rsidRDefault="00803366" w:rsidP="00803366">
      <w:pPr>
        <w:spacing w:line="360" w:lineRule="auto"/>
        <w:ind w:left="720"/>
        <w:jc w:val="right"/>
        <w:rPr>
          <w:rFonts w:ascii="Arial" w:hAnsi="Arial" w:cs="Arial"/>
          <w:color w:val="000000"/>
        </w:rPr>
      </w:pPr>
    </w:p>
    <w:p w:rsidR="00803366" w:rsidRDefault="00803366" w:rsidP="00803366">
      <w:pPr>
        <w:spacing w:line="360" w:lineRule="auto"/>
        <w:ind w:left="72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 točka</w:t>
      </w:r>
    </w:p>
    <w:p w:rsidR="00803366" w:rsidRDefault="00803366" w:rsidP="0080336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    </w:t>
      </w:r>
      <w:r>
        <w:rPr>
          <w:rFonts w:ascii="Arial" w:hAnsi="Arial" w:cs="Arial"/>
          <w:color w:val="000000"/>
          <w:lang w:val="sv-SE"/>
        </w:rPr>
        <w:t>Ali je energijska vrednost zajtrka za mladostnika v nalogi a ustrezna glede na celodnevne energijske potrebe, če dnevno potrebuje 9700 kJ. Izračunajte %.</w:t>
      </w:r>
    </w:p>
    <w:p w:rsidR="00803366" w:rsidRDefault="00803366" w:rsidP="00803366">
      <w:pPr>
        <w:spacing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 točka</w:t>
      </w:r>
    </w:p>
    <w:p w:rsidR="00803366" w:rsidRDefault="00803366" w:rsidP="0080336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:rsidR="00803366" w:rsidRDefault="00803366" w:rsidP="00803366">
      <w:pPr>
        <w:spacing w:line="360" w:lineRule="auto"/>
        <w:rPr>
          <w:rFonts w:ascii="Arial" w:hAnsi="Arial" w:cs="Arial"/>
          <w:color w:val="000000"/>
          <w:lang w:val="sv-SE"/>
        </w:rPr>
      </w:pPr>
      <w:r>
        <w:rPr>
          <w:rFonts w:ascii="Arial" w:hAnsi="Arial" w:cs="Arial"/>
          <w:color w:val="000000"/>
        </w:rPr>
        <w:t>č</w:t>
      </w:r>
      <w:r>
        <w:rPr>
          <w:rFonts w:ascii="Arial" w:hAnsi="Arial" w:cs="Arial"/>
          <w:color w:val="000000"/>
          <w:lang w:val="sv-SE"/>
        </w:rPr>
        <w:t xml:space="preserve">   Otroku želite povedati prednosti uživanja več dnevnih obrokov. Napišite dve utemeljitvi, ki bosta razumljivi otroku.</w:t>
      </w:r>
    </w:p>
    <w:p w:rsidR="00803366" w:rsidRDefault="00803366" w:rsidP="00803366">
      <w:pPr>
        <w:spacing w:line="360" w:lineRule="auto"/>
        <w:rPr>
          <w:rFonts w:ascii="Arial" w:hAnsi="Arial" w:cs="Arial"/>
          <w:color w:val="000000"/>
          <w:lang w:val="sv-SE"/>
        </w:rPr>
      </w:pPr>
    </w:p>
    <w:p w:rsidR="00803366" w:rsidRDefault="00803366" w:rsidP="00803366">
      <w:pPr>
        <w:spacing w:line="360" w:lineRule="auto"/>
        <w:jc w:val="right"/>
        <w:rPr>
          <w:rFonts w:ascii="Arial" w:hAnsi="Arial" w:cs="Arial"/>
          <w:color w:val="000000"/>
          <w:lang w:val="sv-SE"/>
        </w:rPr>
      </w:pPr>
      <w:r>
        <w:rPr>
          <w:rFonts w:ascii="Arial" w:hAnsi="Arial" w:cs="Arial"/>
          <w:color w:val="000000"/>
          <w:lang w:val="sv-SE"/>
        </w:rPr>
        <w:t>1 točka</w:t>
      </w:r>
    </w:p>
    <w:p w:rsidR="00803366" w:rsidRDefault="00803366" w:rsidP="00803366">
      <w:pPr>
        <w:spacing w:line="360" w:lineRule="auto"/>
        <w:rPr>
          <w:rFonts w:ascii="Arial" w:hAnsi="Arial" w:cs="Arial"/>
          <w:color w:val="000000"/>
        </w:rPr>
      </w:pPr>
    </w:p>
    <w:p w:rsidR="00803366" w:rsidRDefault="00803366" w:rsidP="00803366">
      <w:pPr>
        <w:spacing w:line="360" w:lineRule="auto"/>
        <w:rPr>
          <w:rFonts w:ascii="Arial" w:hAnsi="Arial" w:cs="Arial"/>
          <w:color w:val="000000"/>
          <w:lang w:val="sv-SE"/>
        </w:rPr>
      </w:pPr>
      <w:r>
        <w:rPr>
          <w:rFonts w:ascii="Arial" w:hAnsi="Arial" w:cs="Arial"/>
          <w:color w:val="000000"/>
        </w:rPr>
        <w:t xml:space="preserve">d   </w:t>
      </w:r>
      <w:r>
        <w:rPr>
          <w:rFonts w:ascii="Arial" w:hAnsi="Arial" w:cs="Arial"/>
          <w:color w:val="000000"/>
          <w:lang w:val="sv-SE"/>
        </w:rPr>
        <w:t>Ali je zajtrk primeren za mladostnika, ki ima celiakijo oziroma alergijo na gluten? Utemeljite mnenje.</w:t>
      </w:r>
    </w:p>
    <w:p w:rsidR="00803366" w:rsidRDefault="00803366" w:rsidP="00803366">
      <w:pPr>
        <w:spacing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1 točka</w:t>
      </w:r>
    </w:p>
    <w:p w:rsidR="00803366" w:rsidRDefault="00803366" w:rsidP="00803366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  Ali je delno posneto mleko smiselno zamenjati s polnim mlekom v zajtrku za mladostnika? Utemeljite mnenje.</w:t>
      </w:r>
    </w:p>
    <w:p w:rsidR="00803366" w:rsidRDefault="00803366" w:rsidP="008033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03366" w:rsidRDefault="00803366" w:rsidP="0080336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 točka</w:t>
      </w:r>
    </w:p>
    <w:p w:rsidR="00803366" w:rsidRDefault="00803366" w:rsidP="00803366">
      <w:pPr>
        <w:spacing w:line="360" w:lineRule="auto"/>
        <w:rPr>
          <w:rFonts w:ascii="Arial" w:hAnsi="Arial" w:cs="Arial"/>
          <w:color w:val="000000"/>
        </w:rPr>
      </w:pPr>
    </w:p>
    <w:p w:rsidR="00803366" w:rsidRDefault="00803366" w:rsidP="0080336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   Prehranska vlaknina sodi med varovalne snovi.  Zmanjšuje energijsko gostoto hrane, upočasni praznjenje želodca, hkrati pa pospešuje prebavo v tankem in debelem črevesju. </w:t>
      </w:r>
    </w:p>
    <w:p w:rsidR="00803366" w:rsidRDefault="00803366" w:rsidP="0080336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Napišite dve civilizacijski bolezni, ki sta posledici pomanjkanja prehranske vlaknine glede naštete vloge v prehrani.   </w:t>
      </w:r>
    </w:p>
    <w:p w:rsidR="00803366" w:rsidRDefault="00803366" w:rsidP="00803366">
      <w:pPr>
        <w:spacing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 točka</w:t>
      </w:r>
    </w:p>
    <w:p w:rsidR="00803366" w:rsidRDefault="00803366" w:rsidP="00803366">
      <w:pPr>
        <w:spacing w:line="360" w:lineRule="auto"/>
        <w:rPr>
          <w:rFonts w:ascii="Arial" w:hAnsi="Arial" w:cs="Arial"/>
          <w:color w:val="000000"/>
          <w:lang w:val="sv-SE"/>
        </w:rPr>
      </w:pPr>
    </w:p>
    <w:p w:rsidR="00803366" w:rsidRDefault="00803366" w:rsidP="00803366">
      <w:pPr>
        <w:spacing w:line="360" w:lineRule="auto"/>
        <w:rPr>
          <w:rFonts w:ascii="Arial" w:hAnsi="Arial" w:cs="Arial"/>
          <w:i/>
          <w:color w:val="000000"/>
        </w:rPr>
      </w:pPr>
    </w:p>
    <w:p w:rsidR="00803366" w:rsidRDefault="00AD3884" w:rsidP="00803366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Naloga 2  </w:t>
      </w:r>
    </w:p>
    <w:p w:rsidR="00803366" w:rsidRDefault="00803366" w:rsidP="00803366">
      <w:pPr>
        <w:spacing w:line="360" w:lineRule="auto"/>
        <w:jc w:val="right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skupaj 6 točk</w:t>
      </w:r>
    </w:p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231F20"/>
        </w:rPr>
      </w:pPr>
      <w:r>
        <w:rPr>
          <w:rFonts w:ascii="Arial" w:hAnsi="Arial" w:cs="Arial"/>
          <w:bCs/>
          <w:color w:val="231F20"/>
        </w:rPr>
        <w:t xml:space="preserve">Zdrava prehrana temelji na priporočilih o fizioloških potrebah organizma po energiji in posameznih hranilih. </w:t>
      </w:r>
    </w:p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231F20"/>
        </w:rPr>
      </w:pPr>
      <w:r>
        <w:rPr>
          <w:rFonts w:ascii="Arial" w:hAnsi="Arial" w:cs="Arial"/>
          <w:bCs/>
          <w:color w:val="231F20"/>
        </w:rPr>
        <w:t>Tabela : Priporočeni dnevni energijski vnosi v kJ (kcal)/dan pri osebah z normalno telesno težo in višino ter starosti prilagojeno zmerno težko telesno dejavnostjo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3021"/>
        <w:gridCol w:w="3033"/>
      </w:tblGrid>
      <w:tr w:rsidR="00803366" w:rsidTr="0080336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bCs/>
                <w:color w:val="231F20"/>
              </w:rPr>
              <w:t>Starost (leta)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bCs/>
                <w:color w:val="231F20"/>
              </w:rPr>
              <w:t>dečki/fantje</w:t>
            </w:r>
          </w:p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bCs/>
                <w:color w:val="231F20"/>
              </w:rPr>
              <w:t>kJ (kcal) /dan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bCs/>
                <w:color w:val="231F20"/>
              </w:rPr>
              <w:t>deklice/dekleta</w:t>
            </w:r>
          </w:p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bCs/>
                <w:color w:val="231F20"/>
              </w:rPr>
              <w:t>kJ (kcal) /dan</w:t>
            </w:r>
          </w:p>
        </w:tc>
      </w:tr>
      <w:tr w:rsidR="00803366" w:rsidTr="0080336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bCs/>
                <w:color w:val="231F20"/>
              </w:rPr>
              <w:t>1 - 3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5150 (1250)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4800 (1150)</w:t>
            </w:r>
          </w:p>
        </w:tc>
      </w:tr>
      <w:tr w:rsidR="00803366" w:rsidTr="0080336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bCs/>
                <w:color w:val="231F20"/>
              </w:rPr>
              <w:t>4 - 6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6700 (1600)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6150 (1450)</w:t>
            </w:r>
          </w:p>
        </w:tc>
      </w:tr>
      <w:tr w:rsidR="00803366" w:rsidTr="0080336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bCs/>
                <w:color w:val="231F20"/>
              </w:rPr>
              <w:t>7 - 9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8300 (2000)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7500 (1800)</w:t>
            </w:r>
          </w:p>
        </w:tc>
      </w:tr>
      <w:tr w:rsidR="00803366" w:rsidTr="0080336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bCs/>
                <w:color w:val="231F20"/>
              </w:rPr>
              <w:t>10 - 12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10150 (2450)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9000 (2150)</w:t>
            </w:r>
          </w:p>
        </w:tc>
      </w:tr>
      <w:tr w:rsidR="00803366" w:rsidTr="0080336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bCs/>
                <w:color w:val="231F20"/>
              </w:rPr>
              <w:t>13 - 14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11700 (2800)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10050 (2400)</w:t>
            </w:r>
          </w:p>
        </w:tc>
      </w:tr>
      <w:tr w:rsidR="00803366" w:rsidTr="0080336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bCs/>
                <w:color w:val="231F20"/>
              </w:rPr>
              <w:t>15 - 18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13000 (3100)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jc w:val="center"/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10500 (2500)</w:t>
            </w:r>
          </w:p>
        </w:tc>
      </w:tr>
    </w:tbl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231F20"/>
        </w:rPr>
      </w:pPr>
    </w:p>
    <w:p w:rsidR="00803366" w:rsidRDefault="00803366" w:rsidP="00803366">
      <w:pPr>
        <w:spacing w:line="360" w:lineRule="auto"/>
        <w:rPr>
          <w:rFonts w:ascii="Arial" w:hAnsi="Arial" w:cs="Arial"/>
          <w:bCs/>
          <w:color w:val="231F20"/>
        </w:rPr>
      </w:pPr>
      <w:r>
        <w:rPr>
          <w:rFonts w:ascii="Arial" w:hAnsi="Arial" w:cs="Arial"/>
          <w:bCs/>
          <w:color w:val="231F20"/>
        </w:rPr>
        <w:t xml:space="preserve">a   V katerem starostnem obdobju se energijske potrebe pri fantih najbolj povečajo? </w:t>
      </w:r>
    </w:p>
    <w:p w:rsidR="00803366" w:rsidRDefault="00803366" w:rsidP="00803366">
      <w:pPr>
        <w:spacing w:line="360" w:lineRule="auto"/>
        <w:rPr>
          <w:rFonts w:ascii="Arial" w:hAnsi="Arial" w:cs="Arial"/>
          <w:bCs/>
          <w:color w:val="231F20"/>
        </w:rPr>
      </w:pPr>
      <w:r>
        <w:rPr>
          <w:rFonts w:ascii="Arial" w:hAnsi="Arial" w:cs="Arial"/>
          <w:bCs/>
          <w:color w:val="231F20"/>
        </w:rPr>
        <w:t>Kaj vpliva na energijske potrebe? Naštejte dva dejavnika.</w:t>
      </w:r>
    </w:p>
    <w:p w:rsidR="00803366" w:rsidRDefault="00803366" w:rsidP="0080336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1 točka</w:t>
      </w:r>
    </w:p>
    <w:p w:rsidR="00803366" w:rsidRDefault="00803366" w:rsidP="00803366">
      <w:pPr>
        <w:spacing w:line="360" w:lineRule="auto"/>
        <w:jc w:val="right"/>
        <w:rPr>
          <w:rFonts w:ascii="Arial" w:hAnsi="Arial" w:cs="Arial"/>
        </w:rPr>
      </w:pPr>
    </w:p>
    <w:p w:rsidR="00803366" w:rsidRDefault="00803366" w:rsidP="00803366">
      <w:pPr>
        <w:spacing w:line="360" w:lineRule="auto"/>
        <w:rPr>
          <w:rFonts w:ascii="Arial" w:hAnsi="Arial" w:cs="Arial"/>
          <w:bCs/>
          <w:color w:val="231F20"/>
        </w:rPr>
      </w:pPr>
      <w:r>
        <w:rPr>
          <w:rFonts w:ascii="Arial" w:hAnsi="Arial" w:cs="Arial"/>
          <w:bCs/>
          <w:color w:val="231F20"/>
        </w:rPr>
        <w:t>b   Zakaj ima lahko mladostnik prekomerno ali prenizko telesno težo kljub temu, da dnevno s hrano vnese priporočeno energijo? Napišite dva vzroka.</w:t>
      </w:r>
    </w:p>
    <w:p w:rsidR="00803366" w:rsidRDefault="00803366" w:rsidP="0080336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1 točka</w:t>
      </w:r>
    </w:p>
    <w:p w:rsidR="00803366" w:rsidRDefault="00803366" w:rsidP="00803366">
      <w:pPr>
        <w:spacing w:line="360" w:lineRule="auto"/>
        <w:rPr>
          <w:rFonts w:ascii="Arial" w:hAnsi="Arial" w:cs="Arial"/>
          <w:bCs/>
          <w:color w:val="231F20"/>
        </w:rPr>
      </w:pPr>
    </w:p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lastRenderedPageBreak/>
        <w:t>c   Vnos beljakovin naj predstavlja od 10 do 15 % dnevnega energijskega vnosa glede na starostno skupino. Za otroke in mladostnike priporočajo minimalen dnevni vnos med 0,9 in 1,0 g beljakovin na kilogram telesne teže. 1 g beljakovin ima energijsko vrednost 17 kJ energije.</w:t>
      </w:r>
    </w:p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231F20"/>
        </w:rPr>
      </w:pPr>
    </w:p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231F20"/>
        </w:rPr>
      </w:pPr>
      <w:r>
        <w:rPr>
          <w:rFonts w:ascii="Arial" w:hAnsi="Arial" w:cs="Arial"/>
        </w:rPr>
        <w:t xml:space="preserve">Izračunajte dnevni vnos beljakovin v gramih za dekleta med 15 – 18 letom glede na </w:t>
      </w:r>
      <w:r>
        <w:rPr>
          <w:rFonts w:ascii="Arial" w:hAnsi="Arial" w:cs="Arial"/>
          <w:bCs/>
          <w:color w:val="231F20"/>
        </w:rPr>
        <w:t>priporočen dnevni energijski vnos.</w:t>
      </w:r>
      <w:r>
        <w:rPr>
          <w:rFonts w:ascii="Arial" w:hAnsi="Arial" w:cs="Arial"/>
          <w:color w:val="231F20"/>
        </w:rPr>
        <w:t xml:space="preserve"> </w:t>
      </w:r>
    </w:p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231F20"/>
        </w:rPr>
      </w:pPr>
    </w:p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Od ____ g do ____ g</w:t>
      </w:r>
    </w:p>
    <w:p w:rsidR="00803366" w:rsidRDefault="00803366" w:rsidP="0080336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2  točki</w:t>
      </w:r>
    </w:p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231F20"/>
        </w:rPr>
      </w:pPr>
    </w:p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231F20"/>
        </w:rPr>
        <w:t xml:space="preserve">č   Kateri odstotek dnevnega energijskega vnosa beljakovin ustreza dekletom </w:t>
      </w:r>
      <w:r>
        <w:rPr>
          <w:rFonts w:ascii="Arial" w:hAnsi="Arial" w:cs="Arial"/>
        </w:rPr>
        <w:t>med 15 – 18 letom? Odločite se za 10% ali 15% in utemeljite s telesno težo dekleta.</w:t>
      </w:r>
    </w:p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231F20"/>
        </w:rPr>
      </w:pPr>
    </w:p>
    <w:p w:rsidR="00803366" w:rsidRDefault="00803366" w:rsidP="0080336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color w:val="231F20"/>
        </w:rPr>
        <w:t xml:space="preserve">Prekomeren delež beljakovin v prehrani lahko preobremenjuje presnovo </w:t>
      </w:r>
      <w:r>
        <w:rPr>
          <w:rFonts w:ascii="Arial" w:hAnsi="Arial" w:cs="Arial"/>
        </w:rPr>
        <w:t xml:space="preserve">Beljakovine se razgrajujejo na vodo, ogljikov dioksid in </w:t>
      </w:r>
      <w:proofErr w:type="spellStart"/>
      <w:r>
        <w:rPr>
          <w:rFonts w:ascii="Arial" w:hAnsi="Arial" w:cs="Arial"/>
        </w:rPr>
        <w:t>amonjak</w:t>
      </w:r>
      <w:proofErr w:type="spellEnd"/>
      <w:r>
        <w:rPr>
          <w:rFonts w:ascii="Arial" w:hAnsi="Arial" w:cs="Arial"/>
        </w:rPr>
        <w:t>. Imenujte organ, ki ga lahko obremenjuje prevelik delež beljakovin v prehrani.</w:t>
      </w:r>
    </w:p>
    <w:p w:rsidR="00803366" w:rsidRDefault="00803366" w:rsidP="0080336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1 točka</w:t>
      </w:r>
    </w:p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e    Zakaj je pri večji telesni dejavnosti </w:t>
      </w:r>
      <w:r>
        <w:rPr>
          <w:rFonts w:ascii="Arial" w:hAnsi="Arial" w:cs="Arial"/>
        </w:rPr>
        <w:t xml:space="preserve">dnevni vnos lahko nekoliko višji od priporočenega dnevnega vnosa beljakovin? </w:t>
      </w:r>
    </w:p>
    <w:p w:rsidR="00803366" w:rsidRDefault="00803366" w:rsidP="0080336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1 točka</w:t>
      </w:r>
    </w:p>
    <w:p w:rsidR="00803366" w:rsidRDefault="00803366" w:rsidP="00803366">
      <w:pPr>
        <w:spacing w:line="360" w:lineRule="auto"/>
        <w:rPr>
          <w:rFonts w:ascii="Arial" w:hAnsi="Arial" w:cs="Arial"/>
          <w:b/>
        </w:rPr>
      </w:pPr>
    </w:p>
    <w:p w:rsidR="00803366" w:rsidRDefault="00803366" w:rsidP="00803366">
      <w:pPr>
        <w:spacing w:line="360" w:lineRule="auto"/>
        <w:rPr>
          <w:rFonts w:ascii="Arial" w:hAnsi="Arial" w:cs="Arial"/>
          <w:lang w:val="sv-SE"/>
        </w:rPr>
      </w:pPr>
    </w:p>
    <w:p w:rsidR="00803366" w:rsidRDefault="00803366" w:rsidP="00803366">
      <w:pPr>
        <w:spacing w:line="360" w:lineRule="auto"/>
        <w:rPr>
          <w:rFonts w:ascii="Arial" w:hAnsi="Arial" w:cs="Arial"/>
          <w:u w:val="single"/>
        </w:rPr>
      </w:pPr>
    </w:p>
    <w:p w:rsidR="00803366" w:rsidRDefault="00803366" w:rsidP="00803366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Naloga  3 </w:t>
      </w:r>
    </w:p>
    <w:p w:rsidR="00803366" w:rsidRDefault="00803366" w:rsidP="00803366">
      <w:pPr>
        <w:spacing w:line="360" w:lineRule="auto"/>
        <w:jc w:val="right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skupaj 7 točk</w:t>
      </w:r>
    </w:p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231F20"/>
          <w:lang w:val="sv-SE"/>
        </w:rPr>
      </w:pPr>
      <w:r>
        <w:rPr>
          <w:rFonts w:ascii="Arial" w:hAnsi="Arial" w:cs="Arial"/>
          <w:color w:val="231F20"/>
          <w:lang w:val="sv-SE"/>
        </w:rPr>
        <w:t>Cilj prehranskih priporočil je preprečevanje bolezni, ki so povezane z nezdravim prehranjevanjem.</w:t>
      </w:r>
    </w:p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a   Pred priporočenimi vrednostmi za dnevni vnos  v tabeli izberite in dodajte znak &lt; ( manj kot) ali &gt; ( več kot), tako da bo tabela ustrezala priporočilom zdrave prehrane.</w:t>
      </w:r>
    </w:p>
    <w:p w:rsidR="00803366" w:rsidRDefault="00803366" w:rsidP="00803366">
      <w:pPr>
        <w:spacing w:line="360" w:lineRule="auto"/>
        <w:rPr>
          <w:rFonts w:ascii="Arial" w:hAnsi="Arial" w:cs="Arial"/>
          <w:bCs/>
          <w:color w:val="231F20"/>
        </w:rPr>
      </w:pPr>
    </w:p>
    <w:p w:rsidR="00AD3884" w:rsidRDefault="00AD3884" w:rsidP="00803366">
      <w:pPr>
        <w:spacing w:line="360" w:lineRule="auto"/>
        <w:rPr>
          <w:rFonts w:ascii="Arial" w:hAnsi="Arial" w:cs="Arial"/>
          <w:bCs/>
          <w:color w:val="231F20"/>
        </w:rPr>
      </w:pPr>
    </w:p>
    <w:p w:rsidR="00AD3884" w:rsidRDefault="00AD3884" w:rsidP="00803366">
      <w:pPr>
        <w:spacing w:line="360" w:lineRule="auto"/>
        <w:rPr>
          <w:rFonts w:ascii="Arial" w:hAnsi="Arial" w:cs="Arial"/>
          <w:bCs/>
          <w:color w:val="231F20"/>
        </w:rPr>
      </w:pPr>
    </w:p>
    <w:p w:rsidR="00803366" w:rsidRDefault="00803366" w:rsidP="00803366">
      <w:pPr>
        <w:spacing w:line="360" w:lineRule="auto"/>
        <w:rPr>
          <w:rFonts w:ascii="Arial" w:hAnsi="Arial" w:cs="Arial"/>
          <w:bCs/>
          <w:color w:val="231F20"/>
        </w:rPr>
      </w:pPr>
      <w:r>
        <w:rPr>
          <w:rFonts w:ascii="Arial" w:hAnsi="Arial" w:cs="Arial"/>
          <w:bCs/>
          <w:color w:val="231F20"/>
        </w:rPr>
        <w:lastRenderedPageBreak/>
        <w:t xml:space="preserve">Tabela : Priporočeni dnevni energijski vnosi in hranil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5"/>
        <w:gridCol w:w="2847"/>
      </w:tblGrid>
      <w:tr w:rsidR="00803366" w:rsidTr="00803366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231F20"/>
              </w:rPr>
            </w:pPr>
          </w:p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Hranila</w:t>
            </w:r>
          </w:p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231F20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Priporočeni dnevni</w:t>
            </w:r>
          </w:p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energijski in  količinski vnosi </w:t>
            </w:r>
          </w:p>
        </w:tc>
      </w:tr>
      <w:tr w:rsidR="00803366" w:rsidTr="00803366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231F20"/>
              </w:rPr>
              <w:t>Maščobe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30 %</w:t>
            </w:r>
          </w:p>
        </w:tc>
      </w:tr>
      <w:tr w:rsidR="00803366" w:rsidTr="00803366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Nasičene maščobne kisline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10 %</w:t>
            </w:r>
          </w:p>
        </w:tc>
      </w:tr>
      <w:tr w:rsidR="00803366" w:rsidTr="00803366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231F20"/>
              </w:rPr>
            </w:pPr>
            <w:proofErr w:type="spellStart"/>
            <w:r>
              <w:rPr>
                <w:rFonts w:ascii="Arial" w:hAnsi="Arial" w:cs="Arial"/>
                <w:color w:val="231F20"/>
              </w:rPr>
              <w:t>Mono</w:t>
            </w:r>
            <w:proofErr w:type="spellEnd"/>
            <w:r>
              <w:rPr>
                <w:rFonts w:ascii="Arial" w:hAnsi="Arial" w:cs="Arial"/>
                <w:color w:val="231F20"/>
              </w:rPr>
              <w:t xml:space="preserve"> nenasičene maščobne kisline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10 %</w:t>
            </w:r>
          </w:p>
        </w:tc>
      </w:tr>
      <w:tr w:rsidR="00803366" w:rsidTr="00803366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231F20"/>
              </w:rPr>
              <w:t>Ogljikovi hidrati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50 %</w:t>
            </w:r>
          </w:p>
        </w:tc>
      </w:tr>
      <w:tr w:rsidR="00803366" w:rsidTr="00803366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Enostavni sladkorji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10 %</w:t>
            </w:r>
          </w:p>
        </w:tc>
      </w:tr>
      <w:tr w:rsidR="00803366" w:rsidTr="00803366"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Prehranska vlaknina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10g na 4,18 MJ</w:t>
            </w:r>
          </w:p>
        </w:tc>
      </w:tr>
    </w:tbl>
    <w:p w:rsidR="00803366" w:rsidRDefault="00803366" w:rsidP="0080336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1 točka</w:t>
      </w:r>
    </w:p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231F20"/>
        </w:rPr>
      </w:pPr>
    </w:p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231F20"/>
        </w:rPr>
      </w:pPr>
    </w:p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b   Katerih energijskih hranil  NI v tabeli pri nalogi a? Določite njihov največji priporočeni dnevni energijski vnos.</w:t>
      </w:r>
    </w:p>
    <w:p w:rsidR="00803366" w:rsidRDefault="00803366" w:rsidP="0080336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1 točka</w:t>
      </w:r>
    </w:p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231F20"/>
        </w:rPr>
      </w:pPr>
    </w:p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c   Katera živila na prehranski piramidi vplivajo na večji vnos nasičenih maščobnih kislin?</w:t>
      </w:r>
    </w:p>
    <w:p w:rsidR="00803366" w:rsidRDefault="00803366" w:rsidP="0080336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1 točka</w:t>
      </w:r>
    </w:p>
    <w:p w:rsidR="00803366" w:rsidRDefault="00803366" w:rsidP="00803366">
      <w:pPr>
        <w:spacing w:line="360" w:lineRule="auto"/>
        <w:jc w:val="right"/>
        <w:rPr>
          <w:rFonts w:ascii="Arial" w:hAnsi="Arial" w:cs="Arial"/>
        </w:rPr>
      </w:pPr>
    </w:p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č   Katera živila na prehranski piramidi omogočajo zadostno količino prehranske vlaknine?</w:t>
      </w:r>
    </w:p>
    <w:p w:rsidR="00803366" w:rsidRDefault="00803366" w:rsidP="0080336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1 točka</w:t>
      </w:r>
    </w:p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231F20"/>
        </w:rPr>
      </w:pPr>
    </w:p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d   Prazna hrana (</w:t>
      </w:r>
      <w:proofErr w:type="spellStart"/>
      <w:r>
        <w:rPr>
          <w:rFonts w:ascii="Arial" w:hAnsi="Arial" w:cs="Arial"/>
          <w:color w:val="231F20"/>
        </w:rPr>
        <w:t>junk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food</w:t>
      </w:r>
      <w:proofErr w:type="spellEnd"/>
      <w:r>
        <w:rPr>
          <w:rFonts w:ascii="Arial" w:hAnsi="Arial" w:cs="Arial"/>
          <w:color w:val="231F20"/>
        </w:rPr>
        <w:t xml:space="preserve">) je energijsko bogata, a revna glede vsebnosti hranil. Prevelik vnos katerih hranil v dnevnem jedilniku vpliva na prazno hrano? Izberite 2 hranili iz tabele. </w:t>
      </w:r>
    </w:p>
    <w:p w:rsidR="00803366" w:rsidRDefault="00803366" w:rsidP="0080336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1 točka</w:t>
      </w:r>
    </w:p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231F20"/>
        </w:rPr>
      </w:pPr>
    </w:p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e   Energijska gostota je definirana kot količina energije na prostorninsko enoto. Energijsko gosta hrana se glede na izpraznjene kJ na minuto hitreje prazni iz želodca in zato hitreje obremeni presnovo.</w:t>
      </w:r>
    </w:p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lastRenderedPageBreak/>
        <w:t>Napovejte, kako povečan vnos prehranske vlaknine vpliva na praznjenje želodca. Podčrtajte ustrezno trditev in utemeljite.</w:t>
      </w:r>
    </w:p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upočasni praznjenje /   ne vpliva na hitrost praznjenja   / se hitreje prazni</w:t>
      </w:r>
    </w:p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Utemeljitev:</w:t>
      </w:r>
    </w:p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231F20"/>
        </w:rPr>
      </w:pPr>
    </w:p>
    <w:p w:rsidR="00803366" w:rsidRDefault="00803366" w:rsidP="0080336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2  točki</w:t>
      </w:r>
    </w:p>
    <w:p w:rsidR="00803366" w:rsidRDefault="00803366" w:rsidP="00803366">
      <w:pPr>
        <w:spacing w:line="360" w:lineRule="auto"/>
        <w:rPr>
          <w:rFonts w:ascii="TimesNewRomanPSMT" w:hAnsi="TimesNewRomanPSMT" w:cs="TimesNewRomanPSMT"/>
          <w:color w:val="231F20"/>
        </w:rPr>
      </w:pPr>
    </w:p>
    <w:p w:rsidR="00803366" w:rsidRDefault="00803366" w:rsidP="00803366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Naloga 4 </w:t>
      </w:r>
    </w:p>
    <w:p w:rsidR="00803366" w:rsidRDefault="00803366" w:rsidP="0080336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skupaj 8 točk</w:t>
      </w:r>
    </w:p>
    <w:p w:rsidR="00803366" w:rsidRDefault="00803366" w:rsidP="0080336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Določena hranila, ki jih človek nujno potrebuje za svoje zdravje, lahko dobi samo iz hrane.</w:t>
      </w:r>
    </w:p>
    <w:p w:rsidR="00803366" w:rsidRDefault="00803366" w:rsidP="00803366">
      <w:pPr>
        <w:spacing w:line="360" w:lineRule="auto"/>
        <w:jc w:val="both"/>
        <w:rPr>
          <w:rFonts w:ascii="Arial" w:hAnsi="Arial" w:cs="Arial"/>
          <w:bCs/>
          <w:color w:val="231F20"/>
        </w:rPr>
      </w:pPr>
      <w:r>
        <w:rPr>
          <w:rFonts w:ascii="Arial" w:hAnsi="Arial" w:cs="Arial"/>
          <w:bCs/>
          <w:color w:val="231F20"/>
        </w:rPr>
        <w:t>Tabela: Priporočena živila, ki so bogat vir posameznih vitaminov in mineralov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6978"/>
      </w:tblGrid>
      <w:tr w:rsidR="00803366" w:rsidTr="00803366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jc w:val="both"/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bCs/>
                <w:color w:val="231F20"/>
              </w:rPr>
              <w:t>Vitamini /</w:t>
            </w:r>
          </w:p>
          <w:p w:rsidR="00803366" w:rsidRDefault="00803366">
            <w:pPr>
              <w:spacing w:line="360" w:lineRule="auto"/>
              <w:jc w:val="both"/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bCs/>
                <w:color w:val="231F20"/>
              </w:rPr>
              <w:t>minerali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66" w:rsidRDefault="008033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</w:rPr>
            </w:pPr>
            <w:r>
              <w:rPr>
                <w:rFonts w:ascii="Arial" w:hAnsi="Arial" w:cs="Arial"/>
                <w:bCs/>
                <w:color w:val="231F20"/>
              </w:rPr>
              <w:t>Priporočena živila</w:t>
            </w:r>
          </w:p>
          <w:p w:rsidR="00803366" w:rsidRDefault="00803366">
            <w:pPr>
              <w:spacing w:line="360" w:lineRule="auto"/>
              <w:jc w:val="both"/>
              <w:rPr>
                <w:rFonts w:ascii="Arial" w:hAnsi="Arial" w:cs="Arial"/>
                <w:bCs/>
                <w:color w:val="231F20"/>
              </w:rPr>
            </w:pPr>
          </w:p>
        </w:tc>
      </w:tr>
      <w:tr w:rsidR="00803366" w:rsidTr="00803366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Vitamin A* in</w:t>
            </w:r>
          </w:p>
          <w:p w:rsidR="00803366" w:rsidRDefault="00803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β karoteni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66" w:rsidRDefault="00803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korenje, špinača, ohrovt, stročji fižol, brokoli, motovilec</w:t>
            </w:r>
          </w:p>
          <w:p w:rsidR="00803366" w:rsidRDefault="00803366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231F20"/>
              </w:rPr>
            </w:pPr>
          </w:p>
        </w:tc>
      </w:tr>
      <w:tr w:rsidR="00803366" w:rsidTr="00803366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Vitamin C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sveže sadje in zelenjava, zlasti jagode, črni ribez, paprika, brokoli, ohrovt, zelje</w:t>
            </w:r>
          </w:p>
        </w:tc>
      </w:tr>
      <w:tr w:rsidR="00803366" w:rsidTr="00803366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Vitamin E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olje iz pšeničnih kalčkov, sončnično olje, olje iz koruznih kalčkov, repično olje, sojino olje, lešniki</w:t>
            </w:r>
          </w:p>
        </w:tc>
      </w:tr>
      <w:tr w:rsidR="00803366" w:rsidTr="00803366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Vitamin D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proofErr w:type="spellStart"/>
            <w:r>
              <w:rPr>
                <w:rFonts w:ascii="Arial" w:hAnsi="Arial" w:cs="Arial"/>
                <w:color w:val="231F20"/>
              </w:rPr>
              <w:t>maslo,mlečni</w:t>
            </w:r>
            <w:proofErr w:type="spellEnd"/>
            <w:r>
              <w:rPr>
                <w:rFonts w:ascii="Arial" w:hAnsi="Arial" w:cs="Arial"/>
                <w:color w:val="231F20"/>
              </w:rPr>
              <w:t xml:space="preserve"> izdelki, jajca, morske ribe</w:t>
            </w:r>
          </w:p>
        </w:tc>
      </w:tr>
      <w:tr w:rsidR="00803366" w:rsidTr="00803366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Kalcij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mleko in mlečni izdelki, brokoli, ohrovt, por, mineralne vode bogate s kalcijem</w:t>
            </w:r>
          </w:p>
        </w:tc>
      </w:tr>
      <w:tr w:rsidR="00803366" w:rsidTr="00803366">
        <w:trPr>
          <w:trHeight w:val="685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Železo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pusta govedina in svinjina, perutnina, ribe, polnozrnati riž, polnozrnati kruh in izdelki</w:t>
            </w:r>
          </w:p>
        </w:tc>
      </w:tr>
      <w:tr w:rsidR="00803366" w:rsidTr="00803366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Jod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morske ribe, mleko, jajca, kuhinjska sol</w:t>
            </w:r>
          </w:p>
        </w:tc>
      </w:tr>
      <w:tr w:rsidR="00803366" w:rsidTr="00803366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jc w:val="both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Cink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F20"/>
              </w:rPr>
              <w:t>pusta govedina in svinjina, perutnina, jajca, mleko in siri, polnozrnati kruh in izdelki</w:t>
            </w:r>
          </w:p>
        </w:tc>
      </w:tr>
    </w:tbl>
    <w:p w:rsidR="00803366" w:rsidRDefault="00803366" w:rsidP="00803366">
      <w:pPr>
        <w:spacing w:line="360" w:lineRule="auto"/>
        <w:jc w:val="both"/>
        <w:rPr>
          <w:rFonts w:ascii="Arial" w:hAnsi="Arial" w:cs="Arial"/>
          <w:b/>
          <w:bCs/>
          <w:color w:val="231F20"/>
        </w:rPr>
      </w:pPr>
    </w:p>
    <w:p w:rsidR="00803366" w:rsidRDefault="00803366" w:rsidP="00803366">
      <w:pPr>
        <w:autoSpaceDE w:val="0"/>
        <w:autoSpaceDN w:val="0"/>
        <w:adjustRightInd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* ob dodatku maščob za boljšo </w:t>
      </w:r>
      <w:proofErr w:type="spellStart"/>
      <w:r>
        <w:rPr>
          <w:rFonts w:ascii="Arial" w:hAnsi="Arial" w:cs="Arial"/>
          <w:color w:val="231F20"/>
        </w:rPr>
        <w:t>absorbcijo</w:t>
      </w:r>
      <w:proofErr w:type="spellEnd"/>
    </w:p>
    <w:p w:rsidR="00803366" w:rsidRDefault="00803366" w:rsidP="00803366">
      <w:pPr>
        <w:spacing w:line="360" w:lineRule="auto"/>
        <w:jc w:val="both"/>
        <w:rPr>
          <w:rFonts w:ascii="Arial" w:hAnsi="Arial" w:cs="Arial"/>
          <w:color w:val="231F20"/>
        </w:rPr>
      </w:pPr>
    </w:p>
    <w:p w:rsidR="00803366" w:rsidRDefault="00803366" w:rsidP="00803366">
      <w:pPr>
        <w:spacing w:line="360" w:lineRule="auto"/>
        <w:ind w:lef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   Deficitarne bolezni so posledica nezdrave prehrane zaradi pomanjkanja enega ali več telesu nujno potrebnih hranil v hrani. K navedenim deficitarnim boleznim izberite iz tabele ustrezen vitamin ali mineral in ga pripišite. </w:t>
      </w:r>
    </w:p>
    <w:p w:rsidR="00AD3884" w:rsidRDefault="00AD3884" w:rsidP="00803366">
      <w:pPr>
        <w:spacing w:line="360" w:lineRule="auto"/>
        <w:ind w:left="-57"/>
        <w:jc w:val="both"/>
        <w:rPr>
          <w:rFonts w:ascii="Arial" w:hAnsi="Arial" w:cs="Arial"/>
          <w:bCs/>
        </w:rPr>
      </w:pPr>
    </w:p>
    <w:p w:rsidR="00803366" w:rsidRDefault="00803366" w:rsidP="0080336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2603"/>
      </w:tblGrid>
      <w:tr w:rsidR="00803366" w:rsidTr="0080336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anemija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66" w:rsidRDefault="0080336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03366" w:rsidTr="0080336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golšavost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66" w:rsidRDefault="0080336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03366" w:rsidTr="0080336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skorbut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66" w:rsidRDefault="0080336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03366" w:rsidTr="00803366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rahitis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66" w:rsidRDefault="0080336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803366" w:rsidRDefault="00803366" w:rsidP="0080336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</w:p>
    <w:p w:rsidR="00803366" w:rsidRDefault="00803366" w:rsidP="00803366">
      <w:pPr>
        <w:jc w:val="right"/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2 </w:t>
      </w:r>
      <w:proofErr w:type="spellStart"/>
      <w:r>
        <w:rPr>
          <w:rFonts w:ascii="Arial" w:hAnsi="Arial" w:cs="Arial"/>
          <w:lang w:val="it-IT"/>
        </w:rPr>
        <w:t>točki</w:t>
      </w:r>
      <w:proofErr w:type="spellEnd"/>
    </w:p>
    <w:p w:rsidR="00803366" w:rsidRDefault="00803366" w:rsidP="00803366">
      <w:pPr>
        <w:spacing w:line="360" w:lineRule="auto"/>
        <w:rPr>
          <w:rFonts w:ascii="Arial" w:hAnsi="Arial" w:cs="Arial"/>
        </w:rPr>
      </w:pPr>
    </w:p>
    <w:p w:rsidR="00803366" w:rsidRDefault="00803366" w:rsidP="00803366">
      <w:pPr>
        <w:spacing w:line="360" w:lineRule="auto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</w:rPr>
        <w:t xml:space="preserve">b   </w:t>
      </w:r>
      <w:r>
        <w:rPr>
          <w:rFonts w:ascii="Arial" w:hAnsi="Arial" w:cs="Arial"/>
          <w:color w:val="231F20"/>
        </w:rPr>
        <w:t>Železo se mnogo bolje izkoristi ob razpoložljivosti vitamina C. Katera živila v tabeli naj uživamo skupaj z mesom?</w:t>
      </w:r>
    </w:p>
    <w:p w:rsidR="00803366" w:rsidRDefault="00803366" w:rsidP="00803366">
      <w:pPr>
        <w:spacing w:line="360" w:lineRule="auto"/>
        <w:rPr>
          <w:rFonts w:ascii="Arial" w:hAnsi="Arial" w:cs="Arial"/>
        </w:rPr>
      </w:pPr>
    </w:p>
    <w:p w:rsidR="00803366" w:rsidRDefault="00803366" w:rsidP="0080336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1 točka</w:t>
      </w:r>
    </w:p>
    <w:p w:rsidR="00803366" w:rsidRDefault="00803366" w:rsidP="0080336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   Praviloma mesa ne zamenjujemo z mlečnimi izdelki in obratno. Katerega minerala lahko primanjkuje v prehrani, če bi meso zamenjali z mlekom? </w:t>
      </w:r>
    </w:p>
    <w:p w:rsidR="00803366" w:rsidRDefault="00803366" w:rsidP="0080336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1 točka</w:t>
      </w:r>
    </w:p>
    <w:p w:rsidR="00803366" w:rsidRDefault="00803366" w:rsidP="0080336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č   Ali je mleko ustrezno živilo za preprečevanje slabokrvnosti? Utemeljite mnenje.</w:t>
      </w:r>
    </w:p>
    <w:p w:rsidR="00803366" w:rsidRDefault="00803366" w:rsidP="0080336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1 točka</w:t>
      </w:r>
    </w:p>
    <w:p w:rsidR="00803366" w:rsidRDefault="00803366" w:rsidP="00803366">
      <w:pPr>
        <w:spacing w:line="360" w:lineRule="auto"/>
        <w:jc w:val="both"/>
        <w:rPr>
          <w:rFonts w:ascii="Arial" w:hAnsi="Arial" w:cs="Arial"/>
        </w:rPr>
      </w:pPr>
    </w:p>
    <w:p w:rsidR="00803366" w:rsidRDefault="00803366" w:rsidP="0080336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   Utemeljite prednost uživanja </w:t>
      </w:r>
      <w:proofErr w:type="spellStart"/>
      <w:r>
        <w:rPr>
          <w:rFonts w:ascii="Arial" w:hAnsi="Arial" w:cs="Arial"/>
        </w:rPr>
        <w:t>sotiranega</w:t>
      </w:r>
      <w:proofErr w:type="spellEnd"/>
      <w:r>
        <w:rPr>
          <w:rFonts w:ascii="Arial" w:hAnsi="Arial" w:cs="Arial"/>
        </w:rPr>
        <w:t xml:space="preserve"> korenja od dušenega korenja.</w:t>
      </w:r>
    </w:p>
    <w:p w:rsidR="00803366" w:rsidRDefault="00803366" w:rsidP="0080336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1 točka</w:t>
      </w:r>
    </w:p>
    <w:p w:rsidR="00803366" w:rsidRDefault="00803366" w:rsidP="00803366">
      <w:pPr>
        <w:spacing w:line="360" w:lineRule="auto"/>
        <w:jc w:val="both"/>
        <w:rPr>
          <w:rFonts w:ascii="Arial" w:hAnsi="Arial" w:cs="Arial"/>
        </w:rPr>
      </w:pPr>
    </w:p>
    <w:p w:rsidR="00803366" w:rsidRDefault="00803366" w:rsidP="0080336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803366" w:rsidRDefault="00803366" w:rsidP="0080336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  Kateri so vzroki za pojav deficitarnih bolezni v Sloveniji v današnjem času? Napišite štiri vzroke in jih utemeljite.   </w:t>
      </w:r>
    </w:p>
    <w:p w:rsidR="00803366" w:rsidRDefault="00803366" w:rsidP="0080336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 točki</w:t>
      </w:r>
    </w:p>
    <w:p w:rsidR="00803366" w:rsidRDefault="00803366" w:rsidP="00803366">
      <w:pPr>
        <w:spacing w:line="360" w:lineRule="auto"/>
        <w:rPr>
          <w:rFonts w:ascii="Arial" w:hAnsi="Arial" w:cs="Arial"/>
        </w:rPr>
      </w:pPr>
    </w:p>
    <w:p w:rsidR="00803366" w:rsidRDefault="00803366" w:rsidP="00803366">
      <w:pPr>
        <w:spacing w:line="360" w:lineRule="auto"/>
        <w:jc w:val="both"/>
        <w:rPr>
          <w:rFonts w:ascii="Arial" w:hAnsi="Arial" w:cs="Arial"/>
        </w:rPr>
      </w:pPr>
    </w:p>
    <w:p w:rsidR="00803366" w:rsidRDefault="00803366" w:rsidP="00803366">
      <w:pPr>
        <w:spacing w:line="360" w:lineRule="auto"/>
        <w:rPr>
          <w:rFonts w:ascii="Arial" w:hAnsi="Arial" w:cs="Arial"/>
          <w:lang w:val="sv-SE"/>
        </w:rPr>
      </w:pPr>
    </w:p>
    <w:p w:rsidR="00AD3884" w:rsidRDefault="00AD3884" w:rsidP="00803366">
      <w:pPr>
        <w:spacing w:line="360" w:lineRule="auto"/>
        <w:rPr>
          <w:rFonts w:ascii="Arial" w:hAnsi="Arial" w:cs="Arial"/>
          <w:u w:val="single"/>
        </w:rPr>
      </w:pPr>
    </w:p>
    <w:p w:rsidR="00AD3884" w:rsidRDefault="00AD3884" w:rsidP="00803366">
      <w:pPr>
        <w:spacing w:line="360" w:lineRule="auto"/>
        <w:rPr>
          <w:rFonts w:ascii="Arial" w:hAnsi="Arial" w:cs="Arial"/>
          <w:u w:val="single"/>
        </w:rPr>
      </w:pPr>
    </w:p>
    <w:p w:rsidR="00AD3884" w:rsidRDefault="00AD3884" w:rsidP="00803366">
      <w:pPr>
        <w:spacing w:line="360" w:lineRule="auto"/>
        <w:rPr>
          <w:rFonts w:ascii="Arial" w:hAnsi="Arial" w:cs="Arial"/>
          <w:u w:val="single"/>
        </w:rPr>
      </w:pPr>
    </w:p>
    <w:p w:rsidR="00AD3884" w:rsidRDefault="00AD3884" w:rsidP="00803366">
      <w:pPr>
        <w:spacing w:line="360" w:lineRule="auto"/>
        <w:rPr>
          <w:rFonts w:ascii="Arial" w:hAnsi="Arial" w:cs="Arial"/>
          <w:u w:val="single"/>
        </w:rPr>
      </w:pPr>
    </w:p>
    <w:p w:rsidR="00AD3884" w:rsidRDefault="00AD3884" w:rsidP="00803366">
      <w:pPr>
        <w:spacing w:line="360" w:lineRule="auto"/>
        <w:rPr>
          <w:rFonts w:ascii="Arial" w:hAnsi="Arial" w:cs="Arial"/>
          <w:u w:val="single"/>
        </w:rPr>
      </w:pPr>
    </w:p>
    <w:p w:rsidR="00AD3884" w:rsidRDefault="00AD3884" w:rsidP="00803366">
      <w:pPr>
        <w:spacing w:line="360" w:lineRule="auto"/>
        <w:rPr>
          <w:rFonts w:ascii="Arial" w:hAnsi="Arial" w:cs="Arial"/>
          <w:u w:val="single"/>
        </w:rPr>
      </w:pPr>
    </w:p>
    <w:p w:rsidR="00AD3884" w:rsidRDefault="00AD3884" w:rsidP="00803366">
      <w:pPr>
        <w:spacing w:line="360" w:lineRule="auto"/>
        <w:rPr>
          <w:rFonts w:ascii="Arial" w:hAnsi="Arial" w:cs="Arial"/>
          <w:u w:val="single"/>
        </w:rPr>
      </w:pPr>
    </w:p>
    <w:p w:rsidR="00803366" w:rsidRDefault="00803366" w:rsidP="00803366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 xml:space="preserve">Naloga  5 </w:t>
      </w:r>
    </w:p>
    <w:p w:rsidR="00803366" w:rsidRDefault="00803366" w:rsidP="0080336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skupaj 8 točk</w:t>
      </w:r>
    </w:p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Potrebe po vodi so odvisne od vnosa vode s tekočinami in hrano na eni strani in od</w:t>
      </w:r>
    </w:p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nezaznavne izgube (dihanje, znojenje) ter izločanja vode s sečem in blatom na drugi</w:t>
      </w:r>
    </w:p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strani. Nekaj vode nastane tudi pri presnovi hrane. </w:t>
      </w:r>
    </w:p>
    <w:p w:rsidR="00803366" w:rsidRDefault="00803366" w:rsidP="0080336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231F20"/>
        </w:rPr>
      </w:pPr>
    </w:p>
    <w:p w:rsidR="00803366" w:rsidRDefault="00803366" w:rsidP="00803366">
      <w:pPr>
        <w:spacing w:line="360" w:lineRule="auto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lang w:val="it-IT"/>
        </w:rPr>
        <w:t>Upoštevajte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tabelo</w:t>
      </w:r>
      <w:proofErr w:type="spellEnd"/>
      <w:r>
        <w:rPr>
          <w:rFonts w:ascii="Arial" w:hAnsi="Arial" w:cs="Arial"/>
          <w:lang w:val="it-IT"/>
        </w:rPr>
        <w:t xml:space="preserve"> in </w:t>
      </w:r>
      <w:proofErr w:type="spellStart"/>
      <w:r>
        <w:rPr>
          <w:rFonts w:ascii="Arial" w:hAnsi="Arial" w:cs="Arial"/>
          <w:lang w:val="it-IT"/>
        </w:rPr>
        <w:t>odgovorite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na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vprašanja</w:t>
      </w:r>
      <w:proofErr w:type="spellEnd"/>
      <w:r>
        <w:rPr>
          <w:rFonts w:ascii="Arial" w:hAnsi="Arial" w:cs="Arial"/>
          <w:lang w:val="it-IT"/>
        </w:rPr>
        <w:t>.</w:t>
      </w:r>
    </w:p>
    <w:p w:rsidR="00803366" w:rsidRDefault="00803366" w:rsidP="00803366">
      <w:pPr>
        <w:spacing w:line="360" w:lineRule="auto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lang w:val="it-IT"/>
        </w:rPr>
        <w:t>Tabela</w:t>
      </w:r>
      <w:proofErr w:type="spellEnd"/>
      <w:r>
        <w:rPr>
          <w:rFonts w:ascii="Arial" w:hAnsi="Arial" w:cs="Arial"/>
          <w:lang w:val="it-IT"/>
        </w:rPr>
        <w:t xml:space="preserve">: </w:t>
      </w:r>
      <w:proofErr w:type="spellStart"/>
      <w:r>
        <w:rPr>
          <w:rFonts w:ascii="Arial" w:hAnsi="Arial" w:cs="Arial"/>
          <w:lang w:val="it-IT"/>
        </w:rPr>
        <w:t>Bilanca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vode</w:t>
      </w:r>
      <w:proofErr w:type="spellEnd"/>
      <w:r>
        <w:rPr>
          <w:rFonts w:ascii="Arial" w:hAnsi="Arial" w:cs="Arial"/>
          <w:lang w:val="it-IT"/>
        </w:rPr>
        <w:t xml:space="preserve"> (ml/</w:t>
      </w:r>
      <w:proofErr w:type="spellStart"/>
      <w:r>
        <w:rPr>
          <w:rFonts w:ascii="Arial" w:hAnsi="Arial" w:cs="Arial"/>
          <w:lang w:val="it-IT"/>
        </w:rPr>
        <w:t>dan</w:t>
      </w:r>
      <w:proofErr w:type="spellEnd"/>
      <w:r>
        <w:rPr>
          <w:rFonts w:ascii="Arial" w:hAnsi="Arial" w:cs="Arial"/>
          <w:lang w:val="it-IT"/>
        </w:rPr>
        <w:t xml:space="preserve">) </w:t>
      </w:r>
      <w:proofErr w:type="spellStart"/>
      <w:r>
        <w:rPr>
          <w:rFonts w:ascii="Arial" w:hAnsi="Arial" w:cs="Arial"/>
          <w:lang w:val="it-IT"/>
        </w:rPr>
        <w:t>pri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odraslem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človeku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4"/>
        <w:gridCol w:w="1873"/>
        <w:gridCol w:w="2549"/>
        <w:gridCol w:w="1726"/>
      </w:tblGrid>
      <w:tr w:rsidR="00803366" w:rsidTr="00803366"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Sprejeta voda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Oddana voda</w:t>
            </w:r>
          </w:p>
        </w:tc>
      </w:tr>
      <w:tr w:rsidR="00803366" w:rsidTr="00803366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Pijače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Seč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1440</w:t>
            </w:r>
          </w:p>
        </w:tc>
      </w:tr>
      <w:tr w:rsidR="00803366" w:rsidTr="00803366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Voda v trdni hrani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Blato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</w:tr>
      <w:tr w:rsidR="00803366" w:rsidTr="00803366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Oksidacijska voda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Koža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</w:t>
            </w:r>
          </w:p>
        </w:tc>
      </w:tr>
      <w:tr w:rsidR="00803366" w:rsidTr="00803366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66" w:rsidRDefault="0080336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66" w:rsidRDefault="0080336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Pljuča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803366" w:rsidTr="00803366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Skupaj sprejeta voda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Skupaj oddana voda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2650</w:t>
            </w:r>
          </w:p>
        </w:tc>
      </w:tr>
    </w:tbl>
    <w:p w:rsidR="00803366" w:rsidRDefault="00803366" w:rsidP="00803366">
      <w:pPr>
        <w:spacing w:line="360" w:lineRule="auto"/>
        <w:rPr>
          <w:rFonts w:ascii="Arial" w:hAnsi="Arial" w:cs="Arial"/>
        </w:rPr>
      </w:pPr>
    </w:p>
    <w:p w:rsidR="00803366" w:rsidRDefault="00803366" w:rsidP="0080336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  Iz Kateri izraz se v tabeli uporablja za vodo, ki nastane pri presnovi hrane?</w:t>
      </w:r>
    </w:p>
    <w:p w:rsidR="00803366" w:rsidRDefault="00803366" w:rsidP="00803366">
      <w:pPr>
        <w:spacing w:line="36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1 točka</w:t>
      </w:r>
    </w:p>
    <w:p w:rsidR="00803366" w:rsidRDefault="00803366" w:rsidP="0080336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b   Koliko vode na dan odda zdrav človek s sečem, če popije </w:t>
      </w:r>
      <w:smartTag w:uri="urn:schemas-microsoft-com:office:smarttags" w:element="metricconverter">
        <w:smartTagPr>
          <w:attr w:name="ProductID" w:val="2 litra"/>
        </w:smartTagPr>
        <w:r>
          <w:rPr>
            <w:rFonts w:ascii="Arial" w:hAnsi="Arial" w:cs="Arial"/>
          </w:rPr>
          <w:t>2 litra</w:t>
        </w:r>
      </w:smartTag>
      <w:r>
        <w:rPr>
          <w:rFonts w:ascii="Arial" w:hAnsi="Arial" w:cs="Arial"/>
        </w:rPr>
        <w:t xml:space="preserve"> tekočine?</w:t>
      </w:r>
    </w:p>
    <w:p w:rsidR="00803366" w:rsidRDefault="00803366" w:rsidP="00803366">
      <w:pPr>
        <w:spacing w:line="36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1 točka</w:t>
      </w:r>
    </w:p>
    <w:p w:rsidR="00803366" w:rsidRDefault="00803366" w:rsidP="0080336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   Zakaj je treba več piti, če manj jemo? Utemeljite s pomočjo tabele.</w:t>
      </w:r>
    </w:p>
    <w:p w:rsidR="00803366" w:rsidRDefault="00803366" w:rsidP="00803366">
      <w:pPr>
        <w:spacing w:line="360" w:lineRule="auto"/>
        <w:rPr>
          <w:rFonts w:ascii="Arial" w:hAnsi="Arial" w:cs="Arial"/>
        </w:rPr>
      </w:pPr>
    </w:p>
    <w:p w:rsidR="00803366" w:rsidRDefault="00803366" w:rsidP="00803366">
      <w:pPr>
        <w:spacing w:line="360" w:lineRule="auto"/>
        <w:ind w:left="360"/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1 </w:t>
      </w:r>
      <w:proofErr w:type="spellStart"/>
      <w:r>
        <w:rPr>
          <w:rFonts w:ascii="Arial" w:hAnsi="Arial" w:cs="Arial"/>
          <w:lang w:val="it-IT"/>
        </w:rPr>
        <w:t>točka</w:t>
      </w:r>
      <w:proofErr w:type="spellEnd"/>
    </w:p>
    <w:p w:rsidR="00803366" w:rsidRDefault="00803366" w:rsidP="00803366">
      <w:pPr>
        <w:spacing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č   </w:t>
      </w:r>
      <w:proofErr w:type="spellStart"/>
      <w:r>
        <w:rPr>
          <w:rFonts w:ascii="Arial" w:hAnsi="Arial" w:cs="Arial"/>
          <w:lang w:val="it-IT"/>
        </w:rPr>
        <w:t>Kdaj</w:t>
      </w:r>
      <w:proofErr w:type="spellEnd"/>
      <w:r>
        <w:rPr>
          <w:rFonts w:ascii="Arial" w:hAnsi="Arial" w:cs="Arial"/>
          <w:lang w:val="it-IT"/>
        </w:rPr>
        <w:t xml:space="preserve"> so </w:t>
      </w:r>
      <w:proofErr w:type="spellStart"/>
      <w:r>
        <w:rPr>
          <w:rFonts w:ascii="Arial" w:hAnsi="Arial" w:cs="Arial"/>
          <w:lang w:val="it-IT"/>
        </w:rPr>
        <w:t>potrebe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po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sprejeti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vodi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večje</w:t>
      </w:r>
      <w:proofErr w:type="spellEnd"/>
      <w:r>
        <w:rPr>
          <w:rFonts w:ascii="Arial" w:hAnsi="Arial" w:cs="Arial"/>
          <w:lang w:val="it-IT"/>
        </w:rPr>
        <w:t xml:space="preserve">, </w:t>
      </w:r>
      <w:proofErr w:type="spellStart"/>
      <w:r>
        <w:rPr>
          <w:rFonts w:ascii="Arial" w:hAnsi="Arial" w:cs="Arial"/>
          <w:lang w:val="it-IT"/>
        </w:rPr>
        <w:t>kot</w:t>
      </w:r>
      <w:proofErr w:type="spellEnd"/>
      <w:r>
        <w:rPr>
          <w:rFonts w:ascii="Arial" w:hAnsi="Arial" w:cs="Arial"/>
          <w:lang w:val="it-IT"/>
        </w:rPr>
        <w:t xml:space="preserve"> so </w:t>
      </w:r>
      <w:proofErr w:type="spellStart"/>
      <w:r>
        <w:rPr>
          <w:rFonts w:ascii="Arial" w:hAnsi="Arial" w:cs="Arial"/>
          <w:lang w:val="it-IT"/>
        </w:rPr>
        <w:t>navedene</w:t>
      </w:r>
      <w:proofErr w:type="spellEnd"/>
      <w:r>
        <w:rPr>
          <w:rFonts w:ascii="Arial" w:hAnsi="Arial" w:cs="Arial"/>
          <w:lang w:val="it-IT"/>
        </w:rPr>
        <w:t xml:space="preserve"> v </w:t>
      </w:r>
      <w:proofErr w:type="spellStart"/>
      <w:r>
        <w:rPr>
          <w:rFonts w:ascii="Arial" w:hAnsi="Arial" w:cs="Arial"/>
          <w:lang w:val="it-IT"/>
        </w:rPr>
        <w:t>tabeli</w:t>
      </w:r>
      <w:proofErr w:type="spellEnd"/>
      <w:r>
        <w:rPr>
          <w:rFonts w:ascii="Arial" w:hAnsi="Arial" w:cs="Arial"/>
          <w:lang w:val="it-IT"/>
        </w:rPr>
        <w:t>?</w:t>
      </w:r>
    </w:p>
    <w:p w:rsidR="00803366" w:rsidRDefault="00803366" w:rsidP="00803366">
      <w:pPr>
        <w:spacing w:line="360" w:lineRule="auto"/>
        <w:rPr>
          <w:rFonts w:ascii="Arial" w:hAnsi="Arial" w:cs="Arial"/>
          <w:lang w:val="it-IT"/>
        </w:rPr>
      </w:pPr>
      <w:proofErr w:type="spellStart"/>
      <w:r>
        <w:rPr>
          <w:rFonts w:ascii="Arial" w:hAnsi="Arial" w:cs="Arial"/>
          <w:lang w:val="it-IT"/>
        </w:rPr>
        <w:t>Napovejte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dva</w:t>
      </w:r>
      <w:proofErr w:type="spellEnd"/>
      <w:r>
        <w:rPr>
          <w:rFonts w:ascii="Arial" w:hAnsi="Arial" w:cs="Arial"/>
          <w:lang w:val="it-IT"/>
        </w:rPr>
        <w:t xml:space="preserve"> </w:t>
      </w:r>
      <w:proofErr w:type="spellStart"/>
      <w:r>
        <w:rPr>
          <w:rFonts w:ascii="Arial" w:hAnsi="Arial" w:cs="Arial"/>
          <w:lang w:val="it-IT"/>
        </w:rPr>
        <w:t>vzroka</w:t>
      </w:r>
      <w:proofErr w:type="spellEnd"/>
      <w:r>
        <w:rPr>
          <w:rFonts w:ascii="Arial" w:hAnsi="Arial" w:cs="Arial"/>
          <w:lang w:val="it-IT"/>
        </w:rPr>
        <w:t>.</w:t>
      </w:r>
    </w:p>
    <w:p w:rsidR="00803366" w:rsidRDefault="00803366" w:rsidP="00803366">
      <w:pPr>
        <w:spacing w:line="360" w:lineRule="auto"/>
        <w:ind w:left="360"/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1 </w:t>
      </w:r>
      <w:proofErr w:type="spellStart"/>
      <w:r>
        <w:rPr>
          <w:rFonts w:ascii="Arial" w:hAnsi="Arial" w:cs="Arial"/>
          <w:lang w:val="it-IT"/>
        </w:rPr>
        <w:t>točka</w:t>
      </w:r>
      <w:proofErr w:type="spellEnd"/>
    </w:p>
    <w:p w:rsidR="00803366" w:rsidRDefault="00803366" w:rsidP="00803366">
      <w:pPr>
        <w:spacing w:line="360" w:lineRule="auto"/>
        <w:ind w:hanging="57"/>
        <w:jc w:val="both"/>
        <w:rPr>
          <w:rFonts w:ascii="Arial" w:hAnsi="Arial" w:cs="Arial"/>
          <w:lang w:val="it-IT"/>
        </w:rPr>
      </w:pPr>
    </w:p>
    <w:p w:rsidR="00AD3884" w:rsidRDefault="00AD3884" w:rsidP="00803366">
      <w:pPr>
        <w:spacing w:line="360" w:lineRule="auto"/>
        <w:rPr>
          <w:rFonts w:ascii="Arial" w:hAnsi="Arial" w:cs="Arial"/>
        </w:rPr>
      </w:pPr>
    </w:p>
    <w:p w:rsidR="00AD3884" w:rsidRDefault="00AD3884" w:rsidP="00803366">
      <w:pPr>
        <w:spacing w:line="360" w:lineRule="auto"/>
        <w:rPr>
          <w:rFonts w:ascii="Arial" w:hAnsi="Arial" w:cs="Arial"/>
        </w:rPr>
      </w:pPr>
    </w:p>
    <w:p w:rsidR="00AD3884" w:rsidRDefault="00AD3884" w:rsidP="00803366">
      <w:pPr>
        <w:spacing w:line="360" w:lineRule="auto"/>
        <w:rPr>
          <w:rFonts w:ascii="Arial" w:hAnsi="Arial" w:cs="Arial"/>
        </w:rPr>
      </w:pPr>
    </w:p>
    <w:p w:rsidR="00AD3884" w:rsidRDefault="00AD3884" w:rsidP="00803366">
      <w:pPr>
        <w:spacing w:line="360" w:lineRule="auto"/>
        <w:rPr>
          <w:rFonts w:ascii="Arial" w:hAnsi="Arial" w:cs="Arial"/>
        </w:rPr>
      </w:pPr>
    </w:p>
    <w:p w:rsidR="00AD3884" w:rsidRDefault="00AD3884" w:rsidP="00803366">
      <w:pPr>
        <w:spacing w:line="360" w:lineRule="auto"/>
        <w:rPr>
          <w:rFonts w:ascii="Arial" w:hAnsi="Arial" w:cs="Arial"/>
        </w:rPr>
      </w:pPr>
    </w:p>
    <w:p w:rsidR="00AD3884" w:rsidRDefault="00AD3884" w:rsidP="00803366">
      <w:pPr>
        <w:spacing w:line="360" w:lineRule="auto"/>
        <w:rPr>
          <w:rFonts w:ascii="Arial" w:hAnsi="Arial" w:cs="Arial"/>
        </w:rPr>
      </w:pPr>
    </w:p>
    <w:p w:rsidR="00803366" w:rsidRDefault="00803366" w:rsidP="00803366">
      <w:pPr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 xml:space="preserve">d   V preglednico razvrstite naštete brezalkoholne pijače, tako da ustreza napisanim sestavinam. </w:t>
      </w:r>
    </w:p>
    <w:p w:rsidR="00803366" w:rsidRDefault="00803366" w:rsidP="0080336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Brezalkoholne pijače: pomarančni sok, sadni nektar, osvežilna brezalkoholna pijača, nizkoenergijska brezalkoholna pijača </w:t>
      </w:r>
    </w:p>
    <w:p w:rsidR="00803366" w:rsidRDefault="00803366" w:rsidP="0080336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tbl>
      <w:tblPr>
        <w:tblW w:w="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1"/>
        <w:gridCol w:w="4828"/>
      </w:tblGrid>
      <w:tr w:rsidR="00803366" w:rsidTr="00803366">
        <w:trPr>
          <w:trHeight w:val="400"/>
        </w:trPr>
        <w:tc>
          <w:tcPr>
            <w:tcW w:w="3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oznaka na deklaraciji</w:t>
            </w:r>
          </w:p>
        </w:tc>
        <w:tc>
          <w:tcPr>
            <w:tcW w:w="4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brezalkoholna pijača</w:t>
            </w:r>
          </w:p>
        </w:tc>
      </w:tr>
      <w:tr w:rsidR="00803366" w:rsidTr="00803366">
        <w:trPr>
          <w:trHeight w:val="379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Voda, sladkor, citronska kislina, aroma, kofein, Na - </w:t>
            </w:r>
            <w:proofErr w:type="spellStart"/>
            <w:r>
              <w:rPr>
                <w:rFonts w:ascii="Arial" w:hAnsi="Arial" w:cs="Arial"/>
              </w:rPr>
              <w:t>benzoat</w:t>
            </w:r>
            <w:proofErr w:type="spellEnd"/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66" w:rsidRDefault="00803366">
            <w:pPr>
              <w:spacing w:line="360" w:lineRule="auto"/>
              <w:rPr>
                <w:rFonts w:ascii="Arial" w:hAnsi="Arial" w:cs="Arial"/>
              </w:rPr>
            </w:pPr>
          </w:p>
          <w:p w:rsidR="00803366" w:rsidRDefault="0080336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03366" w:rsidTr="00803366">
        <w:trPr>
          <w:trHeight w:val="379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sadni delež najmanj 50 %, voda, sladkor, citronska kislina, 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66" w:rsidRDefault="00803366">
            <w:pPr>
              <w:spacing w:line="360" w:lineRule="auto"/>
              <w:rPr>
                <w:rFonts w:ascii="Arial" w:hAnsi="Arial" w:cs="Arial"/>
              </w:rPr>
            </w:pPr>
          </w:p>
          <w:p w:rsidR="00803366" w:rsidRDefault="0080336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03366" w:rsidTr="00803366">
        <w:trPr>
          <w:trHeight w:val="40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sadni delež 100 %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66" w:rsidRDefault="00803366">
            <w:pPr>
              <w:spacing w:line="360" w:lineRule="auto"/>
              <w:rPr>
                <w:rFonts w:ascii="Arial" w:hAnsi="Arial" w:cs="Arial"/>
              </w:rPr>
            </w:pPr>
          </w:p>
          <w:p w:rsidR="00803366" w:rsidRDefault="0080336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03366" w:rsidTr="00803366">
        <w:trPr>
          <w:trHeight w:val="379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03366" w:rsidRDefault="0080336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Voda, sladkor, citronska kislina, aroma, </w:t>
            </w:r>
            <w:proofErr w:type="spellStart"/>
            <w:r>
              <w:rPr>
                <w:rFonts w:ascii="Arial" w:hAnsi="Arial" w:cs="Arial"/>
              </w:rPr>
              <w:t>acesulfam</w:t>
            </w:r>
            <w:proofErr w:type="spellEnd"/>
            <w:r>
              <w:rPr>
                <w:rFonts w:ascii="Arial" w:hAnsi="Arial" w:cs="Arial"/>
              </w:rPr>
              <w:t>, aspartam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03366" w:rsidRDefault="00803366">
            <w:pPr>
              <w:spacing w:line="360" w:lineRule="auto"/>
              <w:rPr>
                <w:rFonts w:ascii="Arial" w:hAnsi="Arial" w:cs="Arial"/>
              </w:rPr>
            </w:pPr>
          </w:p>
          <w:p w:rsidR="00803366" w:rsidRDefault="0080336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803366" w:rsidRDefault="00803366" w:rsidP="00803366">
      <w:pPr>
        <w:spacing w:line="36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2 točki</w:t>
      </w:r>
    </w:p>
    <w:p w:rsidR="00803366" w:rsidRDefault="00803366" w:rsidP="00803366">
      <w:pPr>
        <w:spacing w:line="360" w:lineRule="auto"/>
        <w:rPr>
          <w:rFonts w:ascii="Arial" w:hAnsi="Arial" w:cs="Arial"/>
        </w:rPr>
      </w:pPr>
    </w:p>
    <w:p w:rsidR="00803366" w:rsidRDefault="00803366" w:rsidP="0080336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   Primerjajte naštete brezalkoholne pijače v nalogi d glede sestavin in utemeljite,  katere pijače bolj in katere manj ustrezajo nadomeščanju  tekočin v telesu.</w:t>
      </w:r>
    </w:p>
    <w:p w:rsidR="00803366" w:rsidRDefault="00803366" w:rsidP="0080336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2 točki</w:t>
      </w:r>
    </w:p>
    <w:p w:rsidR="000804C3" w:rsidRDefault="000804C3"/>
    <w:sectPr w:rsidR="00080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66"/>
    <w:rsid w:val="000804C3"/>
    <w:rsid w:val="00803366"/>
    <w:rsid w:val="008E6150"/>
    <w:rsid w:val="00A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2C4B25"/>
  <w15:chartTrackingRefBased/>
  <w15:docId w15:val="{AF578768-16D4-4013-A897-316A13BD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0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Sgtsr_08</dc:creator>
  <cp:keywords/>
  <dc:description/>
  <cp:lastModifiedBy>Sgtsr_08</cp:lastModifiedBy>
  <cp:revision>3</cp:revision>
  <dcterms:created xsi:type="dcterms:W3CDTF">2020-04-19T03:23:00Z</dcterms:created>
  <dcterms:modified xsi:type="dcterms:W3CDTF">2020-04-19T03:33:00Z</dcterms:modified>
</cp:coreProperties>
</file>